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60AB3" w:rsidTr="00415E4D">
        <w:trPr>
          <w:trHeight w:val="397"/>
        </w:trPr>
        <w:tc>
          <w:tcPr>
            <w:tcW w:w="10478" w:type="dxa"/>
            <w:vAlign w:val="bottom"/>
          </w:tcPr>
          <w:p w:rsidR="00660AB3" w:rsidRPr="00660AB3" w:rsidRDefault="00660AB3" w:rsidP="00415E4D">
            <w:pPr>
              <w:jc w:val="center"/>
              <w:rPr>
                <w:b/>
              </w:rPr>
            </w:pPr>
          </w:p>
        </w:tc>
      </w:tr>
    </w:tbl>
    <w:p w:rsidR="00660AB3" w:rsidRPr="00660AB3" w:rsidRDefault="00660AB3" w:rsidP="00660AB3">
      <w:pPr>
        <w:jc w:val="center"/>
        <w:rPr>
          <w:i/>
        </w:rPr>
      </w:pPr>
      <w:r w:rsidRPr="00660AB3">
        <w:rPr>
          <w:i/>
          <w:sz w:val="20"/>
        </w:rPr>
        <w:t>(полное наименование предприятия-заказчика)</w:t>
      </w:r>
      <w:r w:rsidRPr="00660AB3">
        <w:rPr>
          <w:i/>
        </w:rPr>
        <w:t xml:space="preserve">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3"/>
        <w:gridCol w:w="32"/>
        <w:gridCol w:w="262"/>
        <w:gridCol w:w="845"/>
        <w:gridCol w:w="420"/>
        <w:gridCol w:w="1286"/>
        <w:gridCol w:w="1689"/>
        <w:gridCol w:w="427"/>
        <w:gridCol w:w="296"/>
        <w:gridCol w:w="4522"/>
      </w:tblGrid>
      <w:tr w:rsidR="00660AB3" w:rsidTr="00415E4D">
        <w:trPr>
          <w:trHeight w:val="397"/>
        </w:trPr>
        <w:tc>
          <w:tcPr>
            <w:tcW w:w="2263" w:type="dxa"/>
            <w:gridSpan w:val="6"/>
            <w:vAlign w:val="bottom"/>
          </w:tcPr>
          <w:p w:rsidR="00660AB3" w:rsidRDefault="00660AB3" w:rsidP="00415E4D">
            <w:r w:rsidRPr="00660AB3">
              <w:t>Юридический адрес: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  <w:vAlign w:val="bottom"/>
          </w:tcPr>
          <w:p w:rsidR="00660AB3" w:rsidRDefault="00660AB3" w:rsidP="00415E4D"/>
        </w:tc>
      </w:tr>
      <w:tr w:rsidR="00660AB3" w:rsidTr="00415E4D">
        <w:trPr>
          <w:trHeight w:val="397"/>
        </w:trPr>
        <w:tc>
          <w:tcPr>
            <w:tcW w:w="1843" w:type="dxa"/>
            <w:gridSpan w:val="5"/>
            <w:vAlign w:val="bottom"/>
          </w:tcPr>
          <w:p w:rsidR="00660AB3" w:rsidRDefault="00660AB3" w:rsidP="00415E4D">
            <w:r w:rsidRPr="00660AB3">
              <w:t>Почтовый адрес: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660AB3" w:rsidRDefault="00660AB3" w:rsidP="00415E4D"/>
        </w:tc>
      </w:tr>
      <w:tr w:rsidR="00415E4D" w:rsidTr="00415E4D">
        <w:trPr>
          <w:gridAfter w:val="3"/>
          <w:wAfter w:w="5245" w:type="dxa"/>
          <w:trHeight w:val="397"/>
        </w:trPr>
        <w:tc>
          <w:tcPr>
            <w:tcW w:w="704" w:type="dxa"/>
            <w:gridSpan w:val="2"/>
            <w:vAlign w:val="bottom"/>
          </w:tcPr>
          <w:p w:rsidR="00415E4D" w:rsidRDefault="00415E4D" w:rsidP="00415E4D">
            <w:r>
              <w:t>ОГРН</w:t>
            </w:r>
          </w:p>
        </w:tc>
        <w:tc>
          <w:tcPr>
            <w:tcW w:w="4534" w:type="dxa"/>
            <w:gridSpan w:val="6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736" w:type="dxa"/>
            <w:gridSpan w:val="3"/>
            <w:vAlign w:val="bottom"/>
          </w:tcPr>
          <w:p w:rsidR="00415E4D" w:rsidRDefault="00415E4D" w:rsidP="00415E4D">
            <w:r>
              <w:t>ИНН</w:t>
            </w:r>
          </w:p>
        </w:tc>
        <w:tc>
          <w:tcPr>
            <w:tcW w:w="4502" w:type="dxa"/>
            <w:gridSpan w:val="5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  <w:tc>
          <w:tcPr>
            <w:tcW w:w="723" w:type="dxa"/>
            <w:gridSpan w:val="2"/>
            <w:vAlign w:val="bottom"/>
          </w:tcPr>
          <w:p w:rsidR="00415E4D" w:rsidRDefault="00415E4D" w:rsidP="00415E4D">
            <w:pPr>
              <w:jc w:val="center"/>
            </w:pPr>
            <w:r>
              <w:t>КПП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2263" w:type="dxa"/>
            <w:gridSpan w:val="6"/>
            <w:vAlign w:val="bottom"/>
          </w:tcPr>
          <w:p w:rsidR="00415E4D" w:rsidRDefault="00415E4D" w:rsidP="00415E4D">
            <w:r>
              <w:t>Наименование банка</w:t>
            </w:r>
          </w:p>
        </w:tc>
        <w:tc>
          <w:tcPr>
            <w:tcW w:w="8220" w:type="dxa"/>
            <w:gridSpan w:val="5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421" w:type="dxa"/>
            <w:vAlign w:val="bottom"/>
          </w:tcPr>
          <w:p w:rsidR="00415E4D" w:rsidRDefault="00415E4D" w:rsidP="00415E4D">
            <w:r>
              <w:t>Р/с</w:t>
            </w:r>
          </w:p>
        </w:tc>
        <w:tc>
          <w:tcPr>
            <w:tcW w:w="4817" w:type="dxa"/>
            <w:gridSpan w:val="7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  <w:tc>
          <w:tcPr>
            <w:tcW w:w="427" w:type="dxa"/>
            <w:vAlign w:val="bottom"/>
          </w:tcPr>
          <w:p w:rsidR="00415E4D" w:rsidRDefault="00415E4D" w:rsidP="00415E4D">
            <w:pPr>
              <w:jc w:val="center"/>
            </w:pPr>
            <w:r>
              <w:t>К/с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vAlign w:val="bottom"/>
          </w:tcPr>
          <w:p w:rsidR="00415E4D" w:rsidRDefault="00415E4D" w:rsidP="00415E4D"/>
        </w:tc>
      </w:tr>
      <w:tr w:rsidR="00415E4D" w:rsidTr="00415E4D">
        <w:trPr>
          <w:trHeight w:val="397"/>
        </w:trPr>
        <w:tc>
          <w:tcPr>
            <w:tcW w:w="998" w:type="dxa"/>
            <w:gridSpan w:val="4"/>
            <w:vAlign w:val="bottom"/>
          </w:tcPr>
          <w:p w:rsidR="00415E4D" w:rsidRDefault="00415E4D" w:rsidP="00286D15">
            <w:r>
              <w:t>Телефон</w:t>
            </w:r>
          </w:p>
        </w:tc>
        <w:tc>
          <w:tcPr>
            <w:tcW w:w="9480" w:type="dxa"/>
            <w:gridSpan w:val="7"/>
            <w:tcBorders>
              <w:bottom w:val="single" w:sz="4" w:space="0" w:color="auto"/>
            </w:tcBorders>
            <w:vAlign w:val="bottom"/>
          </w:tcPr>
          <w:p w:rsidR="00415E4D" w:rsidRDefault="00415E4D" w:rsidP="00286D15"/>
        </w:tc>
      </w:tr>
      <w:tr w:rsidR="00415E4D" w:rsidTr="00415E4D">
        <w:trPr>
          <w:trHeight w:val="397"/>
        </w:trPr>
        <w:tc>
          <w:tcPr>
            <w:tcW w:w="3549" w:type="dxa"/>
            <w:gridSpan w:val="7"/>
            <w:vAlign w:val="bottom"/>
          </w:tcPr>
          <w:p w:rsidR="00415E4D" w:rsidRPr="00660AB3" w:rsidRDefault="00415E4D" w:rsidP="00286D15">
            <w:r w:rsidRPr="00415E4D">
              <w:t>Должность, ФИО руководителя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</w:tcBorders>
            <w:vAlign w:val="bottom"/>
          </w:tcPr>
          <w:p w:rsidR="00415E4D" w:rsidRDefault="00415E4D" w:rsidP="00286D15"/>
        </w:tc>
      </w:tr>
      <w:tr w:rsidR="00415E4D" w:rsidTr="00415E4D">
        <w:trPr>
          <w:trHeight w:val="397"/>
        </w:trPr>
        <w:tc>
          <w:tcPr>
            <w:tcW w:w="3549" w:type="dxa"/>
            <w:gridSpan w:val="7"/>
            <w:vAlign w:val="bottom"/>
          </w:tcPr>
          <w:p w:rsidR="00415E4D" w:rsidRPr="00660AB3" w:rsidRDefault="00415E4D" w:rsidP="00286D15">
            <w:r w:rsidRPr="00415E4D">
              <w:t>Основание (устав, доверенность)</w:t>
            </w:r>
          </w:p>
        </w:tc>
        <w:tc>
          <w:tcPr>
            <w:tcW w:w="6929" w:type="dxa"/>
            <w:gridSpan w:val="4"/>
            <w:tcBorders>
              <w:bottom w:val="single" w:sz="4" w:space="0" w:color="auto"/>
            </w:tcBorders>
            <w:vAlign w:val="bottom"/>
          </w:tcPr>
          <w:p w:rsidR="00415E4D" w:rsidRDefault="00415E4D" w:rsidP="00286D15"/>
        </w:tc>
      </w:tr>
    </w:tbl>
    <w:p w:rsidR="00415E4D" w:rsidRDefault="00415E4D"/>
    <w:tbl>
      <w:tblPr>
        <w:tblW w:w="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49"/>
        <w:gridCol w:w="413"/>
        <w:gridCol w:w="236"/>
        <w:gridCol w:w="1477"/>
        <w:gridCol w:w="284"/>
        <w:gridCol w:w="439"/>
        <w:gridCol w:w="389"/>
      </w:tblGrid>
      <w:tr w:rsidR="00415E4D" w:rsidRPr="00415E4D" w:rsidTr="00415E4D"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Дата</w:t>
            </w:r>
          </w:p>
        </w:tc>
        <w:tc>
          <w:tcPr>
            <w:tcW w:w="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right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«</w:t>
            </w:r>
          </w:p>
        </w:tc>
        <w:tc>
          <w:tcPr>
            <w:tcW w:w="41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ind w:right="1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both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»</w:t>
            </w:r>
          </w:p>
        </w:tc>
        <w:tc>
          <w:tcPr>
            <w:tcW w:w="14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right"/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4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15E4D" w:rsidRPr="00415E4D" w:rsidRDefault="00415E4D" w:rsidP="00415E4D">
            <w:pPr>
              <w:rPr>
                <w:rFonts w:eastAsia="Calibri" w:cs="Times New Roman"/>
                <w:szCs w:val="28"/>
              </w:rPr>
            </w:pPr>
            <w:r w:rsidRPr="00415E4D">
              <w:rPr>
                <w:rFonts w:eastAsia="Calibri" w:cs="Times New Roman"/>
                <w:szCs w:val="28"/>
              </w:rPr>
              <w:t>г.</w:t>
            </w:r>
          </w:p>
        </w:tc>
      </w:tr>
    </w:tbl>
    <w:p w:rsidR="00415E4D" w:rsidRDefault="00415E4D"/>
    <w:p w:rsidR="00352498" w:rsidRDefault="00352498"/>
    <w:p w:rsidR="00660AB3" w:rsidRDefault="00660AB3" w:rsidP="00660AB3">
      <w:pPr>
        <w:jc w:val="center"/>
      </w:pPr>
      <w:r w:rsidRPr="00660AB3">
        <w:rPr>
          <w:b/>
        </w:rPr>
        <w:t>ЗАЯВКА</w:t>
      </w:r>
      <w:r w:rsidR="00415E4D">
        <w:rPr>
          <w:b/>
        </w:rPr>
        <w:t xml:space="preserve"> </w:t>
      </w:r>
      <w:r w:rsidR="00415E4D">
        <w:rPr>
          <w:b/>
        </w:rPr>
        <w:br/>
      </w:r>
      <w:r>
        <w:t>на обучение по охране труда и проверку знания требований охраны труда по программе В</w:t>
      </w:r>
      <w:r w:rsidR="00415E4D">
        <w:t xml:space="preserve"> </w:t>
      </w:r>
      <w:r w:rsidR="00415E4D">
        <w:br/>
      </w:r>
      <w:r>
        <w:t>(работы повышенной опасности)</w:t>
      </w:r>
    </w:p>
    <w:p w:rsidR="00415E4D" w:rsidRDefault="00415E4D" w:rsidP="00660AB3">
      <w:pPr>
        <w:jc w:val="center"/>
      </w:pPr>
    </w:p>
    <w:p w:rsidR="00415E4D" w:rsidRPr="00415E4D" w:rsidRDefault="00415E4D" w:rsidP="00415E4D">
      <w:pPr>
        <w:jc w:val="center"/>
        <w:rPr>
          <w:rFonts w:eastAsia="Calibri" w:cs="Times New Roman"/>
          <w:b/>
          <w:sz w:val="28"/>
          <w:szCs w:val="28"/>
        </w:rPr>
      </w:pPr>
      <w:r w:rsidRPr="00415E4D">
        <w:rPr>
          <w:rFonts w:eastAsia="Calibri" w:cs="Times New Roman"/>
          <w:b/>
          <w:szCs w:val="28"/>
        </w:rPr>
        <w:t>Сведения об обучающихся</w:t>
      </w:r>
    </w:p>
    <w:p w:rsidR="00415E4D" w:rsidRPr="00415E4D" w:rsidRDefault="00415E4D" w:rsidP="00415E4D">
      <w:pPr>
        <w:rPr>
          <w:rFonts w:eastAsia="Calibri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92"/>
        <w:gridCol w:w="2054"/>
        <w:gridCol w:w="2848"/>
        <w:gridCol w:w="2089"/>
      </w:tblGrid>
      <w:tr w:rsidR="00415E4D" w:rsidRPr="00415E4D" w:rsidTr="00415E4D">
        <w:trPr>
          <w:jc w:val="center"/>
        </w:trPr>
        <w:tc>
          <w:tcPr>
            <w:tcW w:w="284" w:type="pct"/>
            <w:vAlign w:val="center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15E4D">
              <w:rPr>
                <w:rFonts w:eastAsia="Calibri" w:cs="Times New Roman"/>
                <w:b/>
                <w:szCs w:val="24"/>
              </w:rPr>
              <w:t>№ п/п</w:t>
            </w:r>
          </w:p>
        </w:tc>
        <w:tc>
          <w:tcPr>
            <w:tcW w:w="1380" w:type="pct"/>
            <w:vAlign w:val="center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15E4D">
              <w:rPr>
                <w:rFonts w:eastAsia="Calibri" w:cs="Times New Roman"/>
                <w:b/>
                <w:szCs w:val="24"/>
              </w:rPr>
              <w:t xml:space="preserve">ФИО </w:t>
            </w:r>
            <w:r w:rsidRPr="00415E4D">
              <w:rPr>
                <w:rFonts w:eastAsia="Calibri" w:cs="Times New Roman"/>
                <w:b/>
                <w:szCs w:val="24"/>
              </w:rPr>
              <w:br/>
              <w:t>полностью</w:t>
            </w:r>
          </w:p>
        </w:tc>
        <w:tc>
          <w:tcPr>
            <w:tcW w:w="980" w:type="pct"/>
            <w:vAlign w:val="center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415E4D">
              <w:rPr>
                <w:rFonts w:eastAsia="Calibri" w:cs="Times New Roman"/>
                <w:b/>
                <w:szCs w:val="24"/>
              </w:rPr>
              <w:t>СНИЛС</w:t>
            </w:r>
          </w:p>
        </w:tc>
        <w:tc>
          <w:tcPr>
            <w:tcW w:w="1359" w:type="pct"/>
            <w:vAlign w:val="center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415E4D">
              <w:rPr>
                <w:rFonts w:eastAsia="Calibri" w:cs="Times New Roman"/>
                <w:b/>
                <w:color w:val="000000"/>
                <w:szCs w:val="24"/>
              </w:rPr>
              <w:t xml:space="preserve">Должность, </w:t>
            </w:r>
            <w:r w:rsidRPr="00415E4D">
              <w:rPr>
                <w:rFonts w:eastAsia="Calibri" w:cs="Times New Roman"/>
                <w:b/>
                <w:color w:val="000000"/>
                <w:szCs w:val="24"/>
              </w:rPr>
              <w:br/>
              <w:t>профессия</w:t>
            </w:r>
          </w:p>
        </w:tc>
        <w:tc>
          <w:tcPr>
            <w:tcW w:w="997" w:type="pct"/>
          </w:tcPr>
          <w:p w:rsidR="00415E4D" w:rsidRPr="00415E4D" w:rsidRDefault="00415E4D" w:rsidP="00415E4D">
            <w:pPr>
              <w:jc w:val="center"/>
              <w:rPr>
                <w:rFonts w:eastAsia="Calibri" w:cs="Times New Roman"/>
                <w:b/>
                <w:color w:val="000000"/>
                <w:spacing w:val="-4"/>
                <w:szCs w:val="24"/>
              </w:rPr>
            </w:pPr>
            <w:r w:rsidRPr="00415E4D">
              <w:rPr>
                <w:rFonts w:eastAsia="Calibri" w:cs="Times New Roman"/>
                <w:b/>
                <w:color w:val="000000"/>
                <w:spacing w:val="-4"/>
                <w:szCs w:val="24"/>
              </w:rPr>
              <w:t>Программ</w:t>
            </w:r>
            <w:r w:rsidR="009D4507">
              <w:rPr>
                <w:rFonts w:eastAsia="Calibri" w:cs="Times New Roman"/>
                <w:b/>
                <w:color w:val="000000"/>
                <w:spacing w:val="-4"/>
                <w:szCs w:val="24"/>
              </w:rPr>
              <w:t>а</w:t>
            </w:r>
            <w:r w:rsidRPr="00415E4D">
              <w:rPr>
                <w:rFonts w:eastAsia="Calibri" w:cs="Times New Roman"/>
                <w:b/>
                <w:color w:val="000000"/>
                <w:spacing w:val="-4"/>
                <w:szCs w:val="24"/>
              </w:rPr>
              <w:t xml:space="preserve"> обучения</w:t>
            </w:r>
          </w:p>
          <w:p w:rsidR="00415E4D" w:rsidRPr="009D4507" w:rsidRDefault="00415E4D" w:rsidP="009D4507">
            <w:pPr>
              <w:jc w:val="center"/>
              <w:rPr>
                <w:rFonts w:eastAsia="Calibri" w:cs="Times New Roman"/>
                <w:i/>
                <w:color w:val="000000"/>
                <w:spacing w:val="-4"/>
                <w:szCs w:val="24"/>
              </w:rPr>
            </w:pPr>
            <w:r w:rsidRPr="00415E4D">
              <w:rPr>
                <w:rFonts w:eastAsia="Calibri" w:cs="Times New Roman"/>
                <w:i/>
                <w:color w:val="000000"/>
                <w:spacing w:val="-4"/>
                <w:szCs w:val="24"/>
              </w:rPr>
              <w:t>(</w:t>
            </w:r>
            <w:r w:rsidR="009D4507">
              <w:rPr>
                <w:rFonts w:eastAsia="Calibri" w:cs="Times New Roman"/>
                <w:i/>
                <w:color w:val="000000"/>
                <w:spacing w:val="-4"/>
                <w:szCs w:val="24"/>
              </w:rPr>
              <w:t>укажите код из списка ниже</w:t>
            </w:r>
            <w:r w:rsidRPr="00415E4D">
              <w:rPr>
                <w:rFonts w:eastAsia="Calibri" w:cs="Times New Roman"/>
                <w:i/>
                <w:color w:val="000000"/>
                <w:spacing w:val="-4"/>
                <w:szCs w:val="24"/>
              </w:rPr>
              <w:t>)</w:t>
            </w:r>
            <w:r w:rsidR="00154D04" w:rsidRPr="00154D04">
              <w:rPr>
                <w:rStyle w:val="aa"/>
                <w:rFonts w:eastAsia="Calibri" w:cs="Times New Roman"/>
                <w:b/>
                <w:i/>
                <w:color w:val="000000"/>
                <w:szCs w:val="24"/>
              </w:rPr>
              <w:endnoteReference w:id="1"/>
            </w:r>
          </w:p>
        </w:tc>
      </w:tr>
      <w:tr w:rsidR="00415E4D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415E4D" w:rsidRPr="00415E4D" w:rsidRDefault="00415E4D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415E4D" w:rsidRPr="00415E4D" w:rsidRDefault="00415E4D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</w:tr>
      <w:tr w:rsidR="00415E4D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415E4D" w:rsidRPr="00415E4D" w:rsidRDefault="00415E4D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415E4D" w:rsidRPr="00415E4D" w:rsidRDefault="00415E4D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</w:tr>
      <w:tr w:rsidR="00415E4D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415E4D" w:rsidRPr="00415E4D" w:rsidRDefault="00415E4D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415E4D" w:rsidRPr="00415E4D" w:rsidRDefault="00415E4D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415E4D" w:rsidRPr="00415E4D" w:rsidRDefault="00415E4D" w:rsidP="00154D04">
            <w:pPr>
              <w:rPr>
                <w:rFonts w:eastAsia="Calibri" w:cs="Times New Roman"/>
                <w:szCs w:val="24"/>
              </w:rPr>
            </w:pPr>
          </w:p>
        </w:tc>
      </w:tr>
      <w:tr w:rsidR="00154D04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154D04" w:rsidRPr="00415E4D" w:rsidRDefault="00154D04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154D04" w:rsidRPr="00415E4D" w:rsidRDefault="00154D04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</w:tr>
      <w:tr w:rsidR="00154D04" w:rsidRPr="00415E4D" w:rsidTr="00154D04">
        <w:trPr>
          <w:trHeight w:val="567"/>
          <w:jc w:val="center"/>
        </w:trPr>
        <w:tc>
          <w:tcPr>
            <w:tcW w:w="284" w:type="pct"/>
            <w:vAlign w:val="center"/>
          </w:tcPr>
          <w:p w:rsidR="00154D04" w:rsidRPr="00415E4D" w:rsidRDefault="00154D04" w:rsidP="00154D04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154D04" w:rsidRPr="00415E4D" w:rsidRDefault="00154D04" w:rsidP="00154D04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154D04" w:rsidRPr="00415E4D" w:rsidRDefault="00154D04" w:rsidP="00154D04">
            <w:pPr>
              <w:rPr>
                <w:rFonts w:eastAsia="Calibri" w:cs="Times New Roman"/>
                <w:szCs w:val="24"/>
              </w:rPr>
            </w:pPr>
          </w:p>
        </w:tc>
      </w:tr>
    </w:tbl>
    <w:p w:rsidR="00415E4D" w:rsidRDefault="00415E4D" w:rsidP="00660AB3">
      <w:pPr>
        <w:jc w:val="center"/>
      </w:pPr>
    </w:p>
    <w:p w:rsidR="00154D04" w:rsidRPr="00154D04" w:rsidRDefault="00154D04" w:rsidP="00154D04">
      <w:pPr>
        <w:rPr>
          <w:rFonts w:eastAsia="Calibri" w:cs="Times New Roman"/>
          <w:b/>
          <w:i/>
          <w:szCs w:val="28"/>
        </w:rPr>
      </w:pPr>
      <w:r w:rsidRPr="00154D04">
        <w:rPr>
          <w:rFonts w:eastAsia="Calibri" w:cs="Times New Roman"/>
          <w:b/>
          <w:i/>
          <w:szCs w:val="28"/>
        </w:rPr>
        <w:t>Уполномоченное лицо:</w:t>
      </w:r>
    </w:p>
    <w:p w:rsidR="00154D04" w:rsidRPr="00154D04" w:rsidRDefault="00154D04" w:rsidP="00154D04">
      <w:pPr>
        <w:rPr>
          <w:rFonts w:eastAsia="Calibri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572"/>
        <w:gridCol w:w="1018"/>
        <w:gridCol w:w="5245"/>
        <w:gridCol w:w="2182"/>
      </w:tblGrid>
      <w:tr w:rsidR="00154D04" w:rsidRPr="00154D04" w:rsidTr="00154D04">
        <w:trPr>
          <w:trHeight w:val="397"/>
        </w:trPr>
        <w:tc>
          <w:tcPr>
            <w:tcW w:w="97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ФИО полностью</w:t>
            </w:r>
          </w:p>
        </w:tc>
        <w:tc>
          <w:tcPr>
            <w:tcW w:w="4030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  <w:tr w:rsidR="00154D04" w:rsidRPr="00154D04" w:rsidTr="00154D04">
        <w:trPr>
          <w:trHeight w:val="397"/>
        </w:trPr>
        <w:tc>
          <w:tcPr>
            <w:tcW w:w="6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Должность:</w:t>
            </w:r>
          </w:p>
        </w:tc>
        <w:tc>
          <w:tcPr>
            <w:tcW w:w="4303" w:type="pct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  <w:tr w:rsidR="00154D04" w:rsidRPr="00154D04" w:rsidTr="00154D04">
        <w:trPr>
          <w:gridAfter w:val="1"/>
          <w:wAfter w:w="1041" w:type="pct"/>
          <w:trHeight w:val="397"/>
        </w:trPr>
        <w:tc>
          <w:tcPr>
            <w:tcW w:w="97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Номер телефона:</w:t>
            </w:r>
          </w:p>
        </w:tc>
        <w:tc>
          <w:tcPr>
            <w:tcW w:w="2989" w:type="pct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  <w:tr w:rsidR="00154D04" w:rsidRPr="00154D04" w:rsidTr="00154D04">
        <w:trPr>
          <w:gridAfter w:val="1"/>
          <w:wAfter w:w="1041" w:type="pct"/>
          <w:trHeight w:val="397"/>
        </w:trPr>
        <w:tc>
          <w:tcPr>
            <w:tcW w:w="1456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  <w:r w:rsidRPr="00154D04">
              <w:rPr>
                <w:rFonts w:eastAsia="Calibri" w:cs="Times New Roman"/>
                <w:szCs w:val="28"/>
              </w:rPr>
              <w:t>Адрес электронной почты:</w:t>
            </w:r>
          </w:p>
        </w:tc>
        <w:tc>
          <w:tcPr>
            <w:tcW w:w="2503" w:type="pct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154D04" w:rsidRPr="00154D04" w:rsidRDefault="00154D04" w:rsidP="00154D04">
            <w:pPr>
              <w:rPr>
                <w:rFonts w:eastAsia="Calibri" w:cs="Times New Roman"/>
                <w:szCs w:val="28"/>
              </w:rPr>
            </w:pPr>
          </w:p>
        </w:tc>
      </w:tr>
    </w:tbl>
    <w:p w:rsidR="00154D04" w:rsidRPr="00154D04" w:rsidRDefault="00154D04" w:rsidP="00154D04">
      <w:pPr>
        <w:rPr>
          <w:rFonts w:eastAsia="Calibri" w:cs="Times New Roman"/>
          <w:szCs w:val="28"/>
        </w:rPr>
      </w:pPr>
      <w:r w:rsidRPr="00154D04">
        <w:rPr>
          <w:rFonts w:eastAsia="Calibri" w:cs="Times New Roman"/>
          <w:szCs w:val="28"/>
        </w:rPr>
        <w:t>М.П.</w:t>
      </w:r>
    </w:p>
    <w:p w:rsidR="00154D04" w:rsidRDefault="00154D04" w:rsidP="00660AB3">
      <w:pPr>
        <w:jc w:val="center"/>
      </w:pPr>
    </w:p>
    <w:p w:rsidR="00154D04" w:rsidRDefault="00154D04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p w:rsidR="00154D04" w:rsidRDefault="00154D04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sectPr w:rsidR="00154D04" w:rsidSect="00154D04">
      <w:headerReference w:type="default" r:id="rId8"/>
      <w:footerReference w:type="default" r:id="rId9"/>
      <w:endnotePr>
        <w:numFmt w:val="chicago"/>
      </w:endnotePr>
      <w:pgSz w:w="11906" w:h="16838"/>
      <w:pgMar w:top="1134" w:right="567" w:bottom="73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54" w:rsidRDefault="00465654" w:rsidP="00660AB3">
      <w:r>
        <w:separator/>
      </w:r>
    </w:p>
  </w:endnote>
  <w:endnote w:type="continuationSeparator" w:id="0">
    <w:p w:rsidR="00465654" w:rsidRDefault="00465654" w:rsidP="00660AB3">
      <w:r>
        <w:continuationSeparator/>
      </w:r>
    </w:p>
  </w:endnote>
  <w:endnote w:id="1">
    <w:p w:rsidR="00154D04" w:rsidRPr="00154D04" w:rsidRDefault="00154D04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  <w:r w:rsidRPr="00154D04">
        <w:rPr>
          <w:rStyle w:val="aa"/>
          <w:b/>
          <w:i/>
        </w:rPr>
        <w:endnoteRef/>
      </w:r>
      <w:r w:rsidRPr="00154D04">
        <w:rPr>
          <w:b/>
          <w:i/>
        </w:rPr>
        <w:t xml:space="preserve"> </w:t>
      </w:r>
      <w:r w:rsidR="009D4507">
        <w:rPr>
          <w:rFonts w:eastAsia="Calibri" w:cs="Times New Roman"/>
          <w:b/>
          <w:i/>
          <w:szCs w:val="28"/>
          <w:u w:val="single"/>
        </w:rPr>
        <w:t>Возможные п</w:t>
      </w:r>
      <w:r w:rsidRPr="00154D04">
        <w:rPr>
          <w:rFonts w:eastAsia="Calibri" w:cs="Times New Roman"/>
          <w:b/>
          <w:i/>
          <w:szCs w:val="28"/>
          <w:u w:val="single"/>
        </w:rPr>
        <w:t>рограммы обучения</w:t>
      </w:r>
      <w:r w:rsidR="009D4507">
        <w:rPr>
          <w:rFonts w:eastAsia="Calibri" w:cs="Times New Roman"/>
          <w:b/>
          <w:i/>
          <w:szCs w:val="28"/>
          <w:u w:val="single"/>
        </w:rPr>
        <w:t xml:space="preserve"> по работам повышенной опасности</w:t>
      </w:r>
      <w:r w:rsidRPr="00154D04">
        <w:rPr>
          <w:rFonts w:eastAsia="Calibri" w:cs="Times New Roman"/>
          <w:b/>
          <w:i/>
          <w:szCs w:val="28"/>
        </w:rPr>
        <w:t>:</w:t>
      </w:r>
    </w:p>
    <w:p w:rsidR="00154D04" w:rsidRPr="00154D04" w:rsidRDefault="00154D04" w:rsidP="00154D04">
      <w:pPr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</w:p>
    <w:tbl>
      <w:tblPr>
        <w:tblStyle w:val="-5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1486"/>
        <w:gridCol w:w="8992"/>
      </w:tblGrid>
      <w:tr w:rsidR="00154D04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top w:val="none" w:sz="0" w:space="0" w:color="auto"/>
              <w:left w:val="none" w:sz="0" w:space="0" w:color="auto"/>
            </w:tcBorders>
            <w:shd w:val="clear" w:color="auto" w:fill="92D050"/>
            <w:vAlign w:val="center"/>
          </w:tcPr>
          <w:p w:rsidR="00154D04" w:rsidRPr="00154D04" w:rsidRDefault="00154D04" w:rsidP="009D4507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154D04">
              <w:rPr>
                <w:color w:val="000000"/>
                <w:szCs w:val="24"/>
              </w:rPr>
              <w:t>Код программы</w:t>
            </w:r>
          </w:p>
        </w:tc>
        <w:tc>
          <w:tcPr>
            <w:tcW w:w="4291" w:type="pct"/>
            <w:shd w:val="clear" w:color="auto" w:fill="92D050"/>
            <w:vAlign w:val="center"/>
          </w:tcPr>
          <w:p w:rsidR="00154D04" w:rsidRPr="00154D04" w:rsidRDefault="00154D04" w:rsidP="00154D0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Cs w:val="24"/>
              </w:rPr>
            </w:pPr>
            <w:r w:rsidRPr="00154D04">
              <w:rPr>
                <w:b/>
                <w:color w:val="000000"/>
                <w:szCs w:val="24"/>
              </w:rPr>
              <w:t>Расшифровка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земляных работ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ремонтных, монтажных и демонтажных работ зданий и сооружений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пожароопасных работ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none" w:sz="0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строительных работ, в том числе: - окрасочные работы - электросварочные и газосварочные работы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газоопасных работ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огневых работ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работ, связанные с эксплуатацией подъемных сооружений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работ, связанные с эксплуатацией тепловых энергоустановок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работ в электроустановках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обращения с животными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при выполнении водолазных работ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работ, на участках с патогенным заражением почвы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работ по валке леса в особо опасных условиях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291" w:type="pct"/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работ с радиоактивными веществами и источниками ионизирующих излучений</w:t>
            </w:r>
          </w:p>
        </w:tc>
      </w:tr>
      <w:tr w:rsidR="009D4507" w:rsidRPr="00154D04" w:rsidTr="00E656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работ с ручным инструментом, в том числе с пиротехническим</w:t>
            </w:r>
          </w:p>
        </w:tc>
      </w:tr>
      <w:tr w:rsidR="009D4507" w:rsidRPr="00154D04" w:rsidTr="00E6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507" w:rsidRDefault="009D4507" w:rsidP="009D4507">
            <w:pPr>
              <w:jc w:val="center"/>
              <w:rPr>
                <w:color w:val="000000"/>
                <w:szCs w:val="24"/>
              </w:rPr>
            </w:pPr>
            <w:bookmarkStart w:id="0" w:name="_GoBack"/>
            <w:r>
              <w:rPr>
                <w:color w:val="000000"/>
              </w:rPr>
              <w:t>29</w:t>
            </w:r>
          </w:p>
        </w:tc>
        <w:tc>
          <w:tcPr>
            <w:tcW w:w="429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4507" w:rsidRPr="009D4507" w:rsidRDefault="009D4507" w:rsidP="009D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6"/>
                <w:sz w:val="22"/>
                <w:szCs w:val="22"/>
              </w:rPr>
            </w:pPr>
            <w:r w:rsidRPr="009D4507">
              <w:rPr>
                <w:color w:val="000000"/>
                <w:spacing w:val="-6"/>
                <w:sz w:val="22"/>
                <w:szCs w:val="22"/>
              </w:rPr>
              <w:t>Безопасные методы и приемы работ в театрах</w:t>
            </w:r>
          </w:p>
        </w:tc>
      </w:tr>
      <w:bookmarkEnd w:id="0"/>
    </w:tbl>
    <w:p w:rsidR="00154D04" w:rsidRDefault="00154D04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600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4D04" w:rsidRDefault="00154D04" w:rsidP="00154D04">
            <w:pPr>
              <w:pStyle w:val="a6"/>
              <w:jc w:val="center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56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56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54" w:rsidRDefault="00465654" w:rsidP="00660AB3">
      <w:r>
        <w:separator/>
      </w:r>
    </w:p>
  </w:footnote>
  <w:footnote w:type="continuationSeparator" w:id="0">
    <w:p w:rsidR="00465654" w:rsidRDefault="00465654" w:rsidP="0066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B3" w:rsidRPr="00660AB3" w:rsidRDefault="00822F96" w:rsidP="00660AB3">
    <w:pPr>
      <w:pStyle w:val="a4"/>
      <w:jc w:val="right"/>
      <w:rPr>
        <w:i/>
      </w:rPr>
    </w:pPr>
    <w:r>
      <w:rPr>
        <w:i/>
      </w:rPr>
      <w:t>ООО «УКЦ</w:t>
    </w:r>
    <w:r w:rsidR="00660AB3" w:rsidRPr="00660AB3">
      <w:rPr>
        <w:i/>
      </w:rPr>
      <w:t xml:space="preserve"> «ВИРМАЙН»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5B51"/>
    <w:multiLevelType w:val="hybridMultilevel"/>
    <w:tmpl w:val="26FC170E"/>
    <w:lvl w:ilvl="0" w:tplc="EFC6122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B3"/>
    <w:rsid w:val="00024932"/>
    <w:rsid w:val="00033842"/>
    <w:rsid w:val="000D6248"/>
    <w:rsid w:val="00154D04"/>
    <w:rsid w:val="001C1131"/>
    <w:rsid w:val="00352498"/>
    <w:rsid w:val="00415E4D"/>
    <w:rsid w:val="00465654"/>
    <w:rsid w:val="00595649"/>
    <w:rsid w:val="00660AB3"/>
    <w:rsid w:val="00822F96"/>
    <w:rsid w:val="00881A91"/>
    <w:rsid w:val="009D4507"/>
    <w:rsid w:val="00B164F7"/>
    <w:rsid w:val="00E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ADFD-15BC-4635-8B86-0D3D8A73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4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A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AB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60A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AB3"/>
    <w:rPr>
      <w:rFonts w:ascii="Times New Roman" w:hAnsi="Times New Roman"/>
      <w:sz w:val="24"/>
    </w:rPr>
  </w:style>
  <w:style w:type="table" w:customStyle="1" w:styleId="-531">
    <w:name w:val="Таблица-сетка 5 темная — акцент 31"/>
    <w:basedOn w:val="a1"/>
    <w:next w:val="-53"/>
    <w:uiPriority w:val="50"/>
    <w:rsid w:val="00154D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-53">
    <w:name w:val="Grid Table 5 Dark Accent 3"/>
    <w:basedOn w:val="a1"/>
    <w:uiPriority w:val="50"/>
    <w:rsid w:val="00154D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8">
    <w:name w:val="endnote text"/>
    <w:basedOn w:val="a"/>
    <w:link w:val="a9"/>
    <w:uiPriority w:val="99"/>
    <w:semiHidden/>
    <w:unhideWhenUsed/>
    <w:rsid w:val="00154D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54D04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54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F84B-F239-453C-B72F-28B9DF9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2023-05-02T13:35:00Z</dcterms:created>
  <dcterms:modified xsi:type="dcterms:W3CDTF">2024-03-14T07:39:00Z</dcterms:modified>
</cp:coreProperties>
</file>